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EA1" w14:textId="77777777" w:rsidR="00583CF2" w:rsidRPr="00BD4B2E" w:rsidRDefault="00583CF2" w:rsidP="00583CF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A65FC">
        <w:rPr>
          <w:b/>
        </w:rPr>
        <w:t xml:space="preserve">PANEVĖŽIO </w:t>
      </w:r>
      <w:r w:rsidRPr="00BD4B2E">
        <w:rPr>
          <w:b/>
          <w:sz w:val="22"/>
          <w:szCs w:val="22"/>
        </w:rPr>
        <w:t xml:space="preserve"> ŠVIETIMO CENTRAS</w:t>
      </w:r>
    </w:p>
    <w:p w14:paraId="5C65BEA4" w14:textId="3F81FBE9" w:rsidR="00583CF2" w:rsidRDefault="00186516" w:rsidP="00583C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195473036 </w:t>
      </w:r>
      <w:r w:rsidR="00E67D18">
        <w:rPr>
          <w:b/>
          <w:sz w:val="22"/>
          <w:szCs w:val="22"/>
        </w:rPr>
        <w:t xml:space="preserve">Topolių al 12 Panevėžys </w:t>
      </w:r>
      <w:r w:rsidR="00BD3FDE">
        <w:rPr>
          <w:b/>
          <w:sz w:val="22"/>
          <w:szCs w:val="22"/>
        </w:rPr>
        <w:t xml:space="preserve"> </w:t>
      </w:r>
    </w:p>
    <w:p w14:paraId="0A50DC48" w14:textId="77777777" w:rsidR="00E67D18" w:rsidRDefault="00E67D18" w:rsidP="00583CF2">
      <w:pPr>
        <w:jc w:val="center"/>
        <w:rPr>
          <w:b/>
          <w:sz w:val="22"/>
          <w:szCs w:val="22"/>
        </w:rPr>
      </w:pPr>
    </w:p>
    <w:p w14:paraId="48A1B28C" w14:textId="77777777" w:rsidR="00BD3FDE" w:rsidRPr="00BD4B2E" w:rsidRDefault="00BD3FDE" w:rsidP="00583CF2">
      <w:pPr>
        <w:jc w:val="center"/>
        <w:rPr>
          <w:b/>
          <w:sz w:val="22"/>
          <w:szCs w:val="22"/>
        </w:rPr>
      </w:pPr>
    </w:p>
    <w:p w14:paraId="61921A08" w14:textId="233C7D17" w:rsidR="006F7B11" w:rsidRPr="00186516" w:rsidRDefault="00303440" w:rsidP="006F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M GRUODŽIO 31</w:t>
      </w:r>
      <w:r w:rsidR="006F7B11" w:rsidRPr="00186516">
        <w:rPr>
          <w:b/>
          <w:sz w:val="28"/>
          <w:szCs w:val="28"/>
        </w:rPr>
        <w:t>D. BIUDŽETO  VYKDYMO ATASKAITŲ</w:t>
      </w:r>
    </w:p>
    <w:p w14:paraId="5C65BEA5" w14:textId="77F9C80D" w:rsidR="00583CF2" w:rsidRPr="00186516" w:rsidRDefault="00583CF2" w:rsidP="00583CF2">
      <w:pPr>
        <w:jc w:val="center"/>
        <w:rPr>
          <w:b/>
          <w:sz w:val="28"/>
          <w:szCs w:val="28"/>
        </w:rPr>
      </w:pPr>
      <w:r w:rsidRPr="00186516">
        <w:rPr>
          <w:b/>
          <w:sz w:val="28"/>
          <w:szCs w:val="28"/>
        </w:rPr>
        <w:t xml:space="preserve">AIŠKINAMASIS RAŠTAS </w:t>
      </w:r>
    </w:p>
    <w:p w14:paraId="2C3D19F7" w14:textId="77777777" w:rsidR="004931A0" w:rsidRPr="00186516" w:rsidRDefault="004931A0" w:rsidP="00583CF2">
      <w:pPr>
        <w:jc w:val="center"/>
        <w:rPr>
          <w:b/>
          <w:sz w:val="28"/>
          <w:szCs w:val="28"/>
        </w:rPr>
      </w:pPr>
    </w:p>
    <w:p w14:paraId="2C75E84D" w14:textId="77777777" w:rsidR="004931A0" w:rsidRPr="00B90AE2" w:rsidRDefault="004931A0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Vadovaujantis 2008 m. gruodžio 31 d. Lietuvos Respublikos finansų ministro įsakymu</w:t>
      </w:r>
    </w:p>
    <w:p w14:paraId="7575F108" w14:textId="1CA137C9" w:rsidR="00B90AE2" w:rsidRDefault="004931A0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Nr.1K-465 ir vėlesniais pakeitimais, Panevėžio miesto savivaldybės tarybos 2011 m. rugsėjo 29 d.</w:t>
      </w:r>
      <w:r w:rsidR="00B90AE2" w:rsidRPr="00B90AE2">
        <w:rPr>
          <w:sz w:val="28"/>
          <w:szCs w:val="28"/>
        </w:rPr>
        <w:t xml:space="preserve"> Nr. 1-9-3 sprendimu ir vėlesniais pakeitimais, reglamentuojančiu tarpinių biudžeto ir finansinių ataskaitų formų teikimą, Panevėžio Švietim</w:t>
      </w:r>
      <w:r w:rsidR="00303440">
        <w:rPr>
          <w:sz w:val="28"/>
          <w:szCs w:val="28"/>
        </w:rPr>
        <w:t>o centras teikia 2023 m. gruodžio 31</w:t>
      </w:r>
      <w:r w:rsidR="00B90AE2" w:rsidRPr="00B90AE2">
        <w:rPr>
          <w:sz w:val="28"/>
          <w:szCs w:val="28"/>
        </w:rPr>
        <w:t xml:space="preserve"> d. biudžeto vykdymo ataskaitų rinkinį, kurį  sudaro:</w:t>
      </w:r>
    </w:p>
    <w:p w14:paraId="2E425F9C" w14:textId="77777777" w:rsidR="00B90AE2" w:rsidRPr="00B90AE2" w:rsidRDefault="00B90AE2" w:rsidP="00B90AE2">
      <w:pPr>
        <w:jc w:val="both"/>
        <w:rPr>
          <w:sz w:val="28"/>
          <w:szCs w:val="28"/>
        </w:rPr>
      </w:pPr>
    </w:p>
    <w:p w14:paraId="5C65BEAC" w14:textId="2C68B979" w:rsidR="00583CF2" w:rsidRDefault="00B90AE2" w:rsidP="00B90A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5C81" w:rsidRPr="00B90AE2">
        <w:rPr>
          <w:sz w:val="28"/>
          <w:szCs w:val="28"/>
        </w:rPr>
        <w:t>.</w:t>
      </w:r>
      <w:r w:rsidR="00303440">
        <w:rPr>
          <w:sz w:val="28"/>
          <w:szCs w:val="28"/>
        </w:rPr>
        <w:t xml:space="preserve"> </w:t>
      </w:r>
      <w:r w:rsidR="00F25C81" w:rsidRPr="00B90AE2">
        <w:rPr>
          <w:sz w:val="28"/>
          <w:szCs w:val="28"/>
        </w:rPr>
        <w:t>Biudžeto išlaidų sąmatų vykdymo ataskaitos (forma Nr.2 )</w:t>
      </w:r>
    </w:p>
    <w:p w14:paraId="5C65BEAD" w14:textId="091D4370" w:rsidR="00583CF2" w:rsidRPr="00B90AE2" w:rsidRDefault="00F25C81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2. Mokėtinų sumų ataskaita (9 priedas ).</w:t>
      </w:r>
    </w:p>
    <w:p w14:paraId="149BD739" w14:textId="6A21C3FD" w:rsidR="00F25C81" w:rsidRPr="00B90AE2" w:rsidRDefault="00F25C81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3.</w:t>
      </w:r>
      <w:r w:rsidR="00303440">
        <w:rPr>
          <w:sz w:val="28"/>
          <w:szCs w:val="28"/>
        </w:rPr>
        <w:t xml:space="preserve"> </w:t>
      </w:r>
      <w:r w:rsidRPr="00B90AE2">
        <w:rPr>
          <w:sz w:val="28"/>
          <w:szCs w:val="28"/>
        </w:rPr>
        <w:t>Aiškinamasis raštas</w:t>
      </w:r>
    </w:p>
    <w:p w14:paraId="359A2F48" w14:textId="4D96D2BC" w:rsidR="00F25C81" w:rsidRPr="00B90AE2" w:rsidRDefault="00F25C81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Panevėžio švietimo centras nepanaudoto pinigų likučio 302 lėšos</w:t>
      </w:r>
      <w:r w:rsidR="00303440">
        <w:rPr>
          <w:sz w:val="28"/>
          <w:szCs w:val="28"/>
        </w:rPr>
        <w:t xml:space="preserve"> 2023m gruodžio 31</w:t>
      </w:r>
      <w:r w:rsidR="000D30D9" w:rsidRPr="00B90AE2">
        <w:rPr>
          <w:sz w:val="28"/>
          <w:szCs w:val="28"/>
        </w:rPr>
        <w:t xml:space="preserve">d. </w:t>
      </w:r>
      <w:r w:rsidRPr="00B90AE2">
        <w:rPr>
          <w:sz w:val="28"/>
          <w:szCs w:val="28"/>
        </w:rPr>
        <w:t xml:space="preserve"> neturi. </w:t>
      </w:r>
    </w:p>
    <w:p w14:paraId="17CBEB7F" w14:textId="43213E6A" w:rsidR="00F25C81" w:rsidRPr="00B90AE2" w:rsidRDefault="00303440" w:rsidP="00B90AE2">
      <w:pPr>
        <w:jc w:val="both"/>
        <w:rPr>
          <w:sz w:val="28"/>
          <w:szCs w:val="28"/>
        </w:rPr>
      </w:pPr>
      <w:r>
        <w:rPr>
          <w:sz w:val="28"/>
          <w:szCs w:val="28"/>
        </w:rPr>
        <w:t>2023 m. gruodžio 31</w:t>
      </w:r>
      <w:r w:rsidR="00F25C81" w:rsidRPr="00B90AE2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biudžeto sąskaitoje  0 eurų </w:t>
      </w:r>
      <w:r w:rsidR="00F25C81" w:rsidRPr="00B90AE2">
        <w:rPr>
          <w:sz w:val="28"/>
          <w:szCs w:val="28"/>
        </w:rPr>
        <w:t>.</w:t>
      </w:r>
    </w:p>
    <w:p w14:paraId="6FC113A8" w14:textId="6980C2B1" w:rsidR="000D30D9" w:rsidRPr="00B90AE2" w:rsidRDefault="000D30D9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Uždirbtų lėšų</w:t>
      </w:r>
      <w:r w:rsidR="00303440">
        <w:rPr>
          <w:sz w:val="28"/>
          <w:szCs w:val="28"/>
        </w:rPr>
        <w:t xml:space="preserve"> likutis banko sąskaitoje 0 eurų</w:t>
      </w:r>
      <w:r w:rsidRPr="00B90AE2">
        <w:rPr>
          <w:sz w:val="28"/>
          <w:szCs w:val="28"/>
        </w:rPr>
        <w:t>.</w:t>
      </w:r>
    </w:p>
    <w:p w14:paraId="5D2AAA75" w14:textId="4DFB9CEF" w:rsidR="00A94A7D" w:rsidRPr="00B90AE2" w:rsidRDefault="000D30D9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Uždirbtų lėšų plane buvo numatyta užd</w:t>
      </w:r>
      <w:r w:rsidR="00303440">
        <w:rPr>
          <w:sz w:val="28"/>
          <w:szCs w:val="28"/>
        </w:rPr>
        <w:t>irbti 30000 eurų .Uždirbta 32614,10 eurų</w:t>
      </w:r>
      <w:r w:rsidRPr="00B90AE2">
        <w:rPr>
          <w:sz w:val="28"/>
          <w:szCs w:val="28"/>
        </w:rPr>
        <w:t>, pravęs</w:t>
      </w:r>
      <w:r w:rsidR="00303440">
        <w:rPr>
          <w:sz w:val="28"/>
          <w:szCs w:val="28"/>
        </w:rPr>
        <w:t>ta į savivaldybės biudžetą 32614,10</w:t>
      </w:r>
      <w:r w:rsidRPr="00B90AE2">
        <w:rPr>
          <w:sz w:val="28"/>
          <w:szCs w:val="28"/>
        </w:rPr>
        <w:t xml:space="preserve"> eur</w:t>
      </w:r>
      <w:r w:rsidR="00C81A8A">
        <w:rPr>
          <w:sz w:val="28"/>
          <w:szCs w:val="28"/>
        </w:rPr>
        <w:t>ų</w:t>
      </w:r>
      <w:r w:rsidRPr="00B90AE2">
        <w:rPr>
          <w:sz w:val="28"/>
          <w:szCs w:val="28"/>
        </w:rPr>
        <w:t>. Negražinti iš biudž</w:t>
      </w:r>
      <w:r w:rsidR="00303440">
        <w:rPr>
          <w:sz w:val="28"/>
          <w:szCs w:val="28"/>
        </w:rPr>
        <w:t>eto asignavimai sudaro 3109,50</w:t>
      </w:r>
      <w:r w:rsidRPr="00B90AE2">
        <w:rPr>
          <w:sz w:val="28"/>
          <w:szCs w:val="28"/>
        </w:rPr>
        <w:t xml:space="preserve"> eurų.</w:t>
      </w:r>
    </w:p>
    <w:p w14:paraId="7634F8AB" w14:textId="39CEBE05" w:rsidR="00A94A7D" w:rsidRPr="00B90AE2" w:rsidRDefault="00A94A7D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>Panevėžio švietimo centro kreditorin</w:t>
      </w:r>
      <w:r w:rsidR="00303440">
        <w:rPr>
          <w:sz w:val="28"/>
          <w:szCs w:val="28"/>
        </w:rPr>
        <w:t>is įsiskolinimas 2023 m. gruodžio 31 d buvo 617,43</w:t>
      </w:r>
      <w:r w:rsidR="00B90AE2">
        <w:rPr>
          <w:sz w:val="28"/>
          <w:szCs w:val="28"/>
        </w:rPr>
        <w:t xml:space="preserve"> </w:t>
      </w:r>
      <w:r w:rsidRPr="00B90AE2">
        <w:rPr>
          <w:sz w:val="28"/>
          <w:szCs w:val="28"/>
        </w:rPr>
        <w:t>eurų</w:t>
      </w:r>
      <w:r w:rsidR="00B90AE2">
        <w:rPr>
          <w:sz w:val="28"/>
          <w:szCs w:val="28"/>
        </w:rPr>
        <w:t>.</w:t>
      </w:r>
    </w:p>
    <w:p w14:paraId="0DB30E8D" w14:textId="3CA1F37A" w:rsidR="000D30D9" w:rsidRPr="00B90AE2" w:rsidRDefault="000D30D9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 xml:space="preserve">Panevėžio švietimo centro įsiskolinimas </w:t>
      </w:r>
      <w:r w:rsidR="00303440">
        <w:rPr>
          <w:sz w:val="28"/>
          <w:szCs w:val="28"/>
        </w:rPr>
        <w:t>;</w:t>
      </w:r>
    </w:p>
    <w:p w14:paraId="7AC6E6D3" w14:textId="1CBF5D17" w:rsidR="00A94A7D" w:rsidRPr="00B90AE2" w:rsidRDefault="00303440" w:rsidP="00B90AE2">
      <w:pPr>
        <w:jc w:val="both"/>
        <w:rPr>
          <w:sz w:val="28"/>
          <w:szCs w:val="28"/>
        </w:rPr>
      </w:pPr>
      <w:r>
        <w:rPr>
          <w:sz w:val="28"/>
          <w:szCs w:val="28"/>
        </w:rPr>
        <w:t>Už prekes ir paslaugas 617,93</w:t>
      </w:r>
      <w:r w:rsidR="00A94A7D" w:rsidRPr="00B90AE2">
        <w:rPr>
          <w:sz w:val="28"/>
          <w:szCs w:val="28"/>
        </w:rPr>
        <w:t xml:space="preserve"> euras. </w:t>
      </w:r>
      <w:r w:rsidR="00C81A8A">
        <w:rPr>
          <w:sz w:val="28"/>
          <w:szCs w:val="28"/>
        </w:rPr>
        <w:t xml:space="preserve"> Šis įsiskolinimas iš biudžeto lėšų (151 )</w:t>
      </w:r>
      <w:r w:rsidR="00B90AE2" w:rsidRPr="00B90AE2">
        <w:rPr>
          <w:sz w:val="28"/>
          <w:szCs w:val="28"/>
        </w:rPr>
        <w:t>.</w:t>
      </w:r>
    </w:p>
    <w:p w14:paraId="6A0E1E21" w14:textId="1C8DB98B" w:rsidR="00B90AE2" w:rsidRPr="00B90AE2" w:rsidRDefault="00B90AE2" w:rsidP="00B90AE2">
      <w:pPr>
        <w:jc w:val="both"/>
        <w:rPr>
          <w:sz w:val="28"/>
          <w:szCs w:val="28"/>
        </w:rPr>
      </w:pPr>
      <w:r w:rsidRPr="00B90AE2">
        <w:rPr>
          <w:sz w:val="28"/>
          <w:szCs w:val="28"/>
        </w:rPr>
        <w:t xml:space="preserve">Panevėžio švietimo centras iš ES lėšų gavo </w:t>
      </w:r>
      <w:r w:rsidR="00C81A8A">
        <w:rPr>
          <w:sz w:val="28"/>
          <w:szCs w:val="28"/>
        </w:rPr>
        <w:t>112548,30</w:t>
      </w:r>
      <w:r w:rsidRPr="00B90AE2">
        <w:rPr>
          <w:sz w:val="28"/>
          <w:szCs w:val="28"/>
        </w:rPr>
        <w:t xml:space="preserve"> eurus ir panaudojo.  </w:t>
      </w:r>
    </w:p>
    <w:p w14:paraId="277BA1CE" w14:textId="77777777" w:rsidR="000D30D9" w:rsidRPr="00B90AE2" w:rsidRDefault="000D30D9" w:rsidP="00B90AE2">
      <w:pPr>
        <w:jc w:val="both"/>
        <w:rPr>
          <w:sz w:val="28"/>
          <w:szCs w:val="28"/>
        </w:rPr>
      </w:pPr>
    </w:p>
    <w:p w14:paraId="5C65BF34" w14:textId="6EFCA345" w:rsidR="00583CF2" w:rsidRPr="00BD4B2E" w:rsidRDefault="00583CF2" w:rsidP="00583CF2">
      <w:pPr>
        <w:rPr>
          <w:sz w:val="22"/>
          <w:szCs w:val="22"/>
        </w:rPr>
      </w:pPr>
      <w:r w:rsidRPr="00BD4B2E">
        <w:rPr>
          <w:sz w:val="22"/>
          <w:szCs w:val="22"/>
        </w:rPr>
        <w:t xml:space="preserve">                                 </w:t>
      </w:r>
    </w:p>
    <w:p w14:paraId="5C65BF35" w14:textId="77777777" w:rsidR="00583CF2" w:rsidRPr="00BD4B2E" w:rsidRDefault="00583CF2" w:rsidP="00583CF2">
      <w:pPr>
        <w:rPr>
          <w:sz w:val="22"/>
          <w:szCs w:val="22"/>
        </w:rPr>
      </w:pPr>
    </w:p>
    <w:p w14:paraId="5C65BF36" w14:textId="2410E7E5" w:rsidR="00583CF2" w:rsidRPr="00186516" w:rsidRDefault="003F4AA5" w:rsidP="00583CF2">
      <w:r>
        <w:rPr>
          <w:sz w:val="22"/>
          <w:szCs w:val="22"/>
        </w:rPr>
        <w:t xml:space="preserve"> </w:t>
      </w:r>
      <w:r w:rsidRPr="00186516">
        <w:t xml:space="preserve">Direktorė </w:t>
      </w:r>
      <w:r w:rsidR="00B86C73" w:rsidRPr="00186516">
        <w:t xml:space="preserve">                                                    </w:t>
      </w:r>
      <w:r w:rsidRPr="00186516">
        <w:t xml:space="preserve">                         </w:t>
      </w:r>
      <w:r w:rsidR="00B86C73" w:rsidRPr="00186516">
        <w:t xml:space="preserve">     </w:t>
      </w:r>
      <w:r w:rsidR="009C706D" w:rsidRPr="00186516">
        <w:t xml:space="preserve"> </w:t>
      </w:r>
      <w:r w:rsidR="003C3918" w:rsidRPr="00186516">
        <w:t xml:space="preserve">   </w:t>
      </w:r>
      <w:r w:rsidRPr="00186516">
        <w:t xml:space="preserve"> Asta Malčiauskienė</w:t>
      </w:r>
    </w:p>
    <w:p w14:paraId="5C65BF37" w14:textId="77777777" w:rsidR="00583CF2" w:rsidRPr="00186516" w:rsidRDefault="00583CF2" w:rsidP="00583CF2"/>
    <w:p w14:paraId="5C65BF38" w14:textId="77777777" w:rsidR="00371FFA" w:rsidRPr="00186516" w:rsidRDefault="006D57D4">
      <w:r w:rsidRPr="00186516">
        <w:t>Vyr. b</w:t>
      </w:r>
      <w:r w:rsidR="00583CF2" w:rsidRPr="00186516">
        <w:t xml:space="preserve">uhalterė    </w:t>
      </w:r>
      <w:r w:rsidRPr="00186516">
        <w:tab/>
      </w:r>
      <w:r w:rsidRPr="00186516">
        <w:tab/>
      </w:r>
      <w:r w:rsidRPr="00186516">
        <w:tab/>
      </w:r>
      <w:r w:rsidRPr="00186516">
        <w:tab/>
      </w:r>
      <w:r w:rsidR="00B86C73" w:rsidRPr="00186516">
        <w:t>Laura Šležienė</w:t>
      </w:r>
    </w:p>
    <w:sectPr w:rsidR="00371FFA" w:rsidRPr="001865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1"/>
    <w:rsid w:val="00096AF9"/>
    <w:rsid w:val="000B6BDC"/>
    <w:rsid w:val="000C1044"/>
    <w:rsid w:val="000C362F"/>
    <w:rsid w:val="000D30D9"/>
    <w:rsid w:val="00165836"/>
    <w:rsid w:val="00180416"/>
    <w:rsid w:val="00186516"/>
    <w:rsid w:val="0019707A"/>
    <w:rsid w:val="001A50D1"/>
    <w:rsid w:val="0020138E"/>
    <w:rsid w:val="002569AF"/>
    <w:rsid w:val="002704BF"/>
    <w:rsid w:val="00271D63"/>
    <w:rsid w:val="002A7437"/>
    <w:rsid w:val="00303440"/>
    <w:rsid w:val="00340D82"/>
    <w:rsid w:val="00350C87"/>
    <w:rsid w:val="00371FFA"/>
    <w:rsid w:val="003C3918"/>
    <w:rsid w:val="003F4AA5"/>
    <w:rsid w:val="003F7A3C"/>
    <w:rsid w:val="00436FC6"/>
    <w:rsid w:val="00456E23"/>
    <w:rsid w:val="00484B6F"/>
    <w:rsid w:val="004931A0"/>
    <w:rsid w:val="004F6A57"/>
    <w:rsid w:val="0051014B"/>
    <w:rsid w:val="00545F19"/>
    <w:rsid w:val="00583CF2"/>
    <w:rsid w:val="005B73FF"/>
    <w:rsid w:val="0061364A"/>
    <w:rsid w:val="0063011B"/>
    <w:rsid w:val="006964A8"/>
    <w:rsid w:val="006A1465"/>
    <w:rsid w:val="006D57D4"/>
    <w:rsid w:val="006F7B11"/>
    <w:rsid w:val="00724D09"/>
    <w:rsid w:val="0073673B"/>
    <w:rsid w:val="007839AB"/>
    <w:rsid w:val="00802BDC"/>
    <w:rsid w:val="00815B71"/>
    <w:rsid w:val="00855246"/>
    <w:rsid w:val="008F52A6"/>
    <w:rsid w:val="00933338"/>
    <w:rsid w:val="00945972"/>
    <w:rsid w:val="009464E8"/>
    <w:rsid w:val="00964660"/>
    <w:rsid w:val="00985EF5"/>
    <w:rsid w:val="009C706D"/>
    <w:rsid w:val="009F6A35"/>
    <w:rsid w:val="00A222FA"/>
    <w:rsid w:val="00A94A7D"/>
    <w:rsid w:val="00AB7F5B"/>
    <w:rsid w:val="00AE40BA"/>
    <w:rsid w:val="00B55570"/>
    <w:rsid w:val="00B85A52"/>
    <w:rsid w:val="00B86C73"/>
    <w:rsid w:val="00B90AE2"/>
    <w:rsid w:val="00BC440F"/>
    <w:rsid w:val="00BD3FDE"/>
    <w:rsid w:val="00BF6289"/>
    <w:rsid w:val="00C33CAF"/>
    <w:rsid w:val="00C66ED0"/>
    <w:rsid w:val="00C81A8A"/>
    <w:rsid w:val="00C87FC5"/>
    <w:rsid w:val="00CB5246"/>
    <w:rsid w:val="00D33186"/>
    <w:rsid w:val="00D51BA9"/>
    <w:rsid w:val="00D641CC"/>
    <w:rsid w:val="00D661AA"/>
    <w:rsid w:val="00D810B1"/>
    <w:rsid w:val="00E67D18"/>
    <w:rsid w:val="00E82A18"/>
    <w:rsid w:val="00EB19C1"/>
    <w:rsid w:val="00EC157F"/>
    <w:rsid w:val="00EF20C1"/>
    <w:rsid w:val="00F25C81"/>
    <w:rsid w:val="00FC0DFE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EA1"/>
  <w15:chartTrackingRefBased/>
  <w15:docId w15:val="{39BE41F2-4914-426A-AC13-7A16075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3CF2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3CF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6E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6ED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„Microsoft“ abonementas</cp:lastModifiedBy>
  <cp:revision>2</cp:revision>
  <cp:lastPrinted>2020-10-20T12:41:00Z</cp:lastPrinted>
  <dcterms:created xsi:type="dcterms:W3CDTF">2024-02-29T12:07:00Z</dcterms:created>
  <dcterms:modified xsi:type="dcterms:W3CDTF">2024-02-29T12:07:00Z</dcterms:modified>
</cp:coreProperties>
</file>